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40F6" w14:textId="77777777" w:rsidR="00245E25" w:rsidRDefault="00245E25" w:rsidP="00245E25">
      <w:r>
        <w:t>Business name is Fauna&amp;Flora</w:t>
      </w:r>
    </w:p>
    <w:p w14:paraId="32D6D15E" w14:textId="77777777" w:rsidR="00245E25" w:rsidRDefault="00245E25" w:rsidP="00245E25">
      <w:r>
        <w:t>Business Address: Fauna&amp;Flora.com</w:t>
      </w:r>
    </w:p>
    <w:p w14:paraId="762ADF3B" w14:textId="77777777" w:rsidR="00245E25" w:rsidRDefault="00245E25" w:rsidP="00245E25">
      <w:r>
        <w:t xml:space="preserve">Email Address: </w:t>
      </w:r>
      <w:hyperlink r:id="rId5" w:history="1">
        <w:r w:rsidRPr="0004024C">
          <w:rPr>
            <w:rStyle w:val="Hyperlink"/>
          </w:rPr>
          <w:t>raheimstone22@gmail.com</w:t>
        </w:r>
      </w:hyperlink>
    </w:p>
    <w:p w14:paraId="56457F9D" w14:textId="65C2E3B3" w:rsidR="00245E25" w:rsidRDefault="00245E25" w:rsidP="00245E25">
      <w:r>
        <w:t>Phone Number: 913-426-8071</w:t>
      </w:r>
    </w:p>
    <w:p w14:paraId="29410253" w14:textId="77777777" w:rsidR="00245E25" w:rsidRDefault="00245E25"/>
    <w:p w14:paraId="13F3C200" w14:textId="77777777" w:rsidR="00245E25" w:rsidRDefault="00245E25"/>
    <w:p w14:paraId="74958EEE" w14:textId="3E02FEBF" w:rsidR="00866321" w:rsidRDefault="00866321">
      <w:r>
        <w:t>Terms &amp; Conditions for Fauna&amp;Flora</w:t>
      </w:r>
    </w:p>
    <w:p w14:paraId="3C84E07A" w14:textId="12BE405D" w:rsidR="00924C94" w:rsidRDefault="00866321">
      <w:r>
        <w:t xml:space="preserve">Welcome to Fauna&amp;Flora these </w:t>
      </w:r>
      <w:r w:rsidR="00924C94">
        <w:t xml:space="preserve">are our </w:t>
      </w:r>
      <w:r>
        <w:t>terms and conditions govern our website and how we do business on the internet, to the services we offer which are jewelry based around the beauty of wildlife and nature.</w:t>
      </w:r>
      <w:r w:rsidR="0037307A">
        <w:t xml:space="preserve"> </w:t>
      </w:r>
      <w:r w:rsidR="0037307A" w:rsidRPr="0037307A">
        <w:t xml:space="preserve">By accessing </w:t>
      </w:r>
      <w:r w:rsidR="0037307A">
        <w:t xml:space="preserve">Fauna&amp;Flora and our </w:t>
      </w:r>
      <w:r w:rsidR="0037307A" w:rsidRPr="0037307A">
        <w:t>services</w:t>
      </w:r>
      <w:r w:rsidR="0037307A" w:rsidRPr="0037307A">
        <w:t>, you agree to be bound by these Terms and all applicable laws and regulations. If you do not agree with these Terms, you are not authorized to use our website or purchase products from us.</w:t>
      </w:r>
    </w:p>
    <w:p w14:paraId="6306B444" w14:textId="77777777" w:rsidR="002E63B8" w:rsidRDefault="002E63B8"/>
    <w:p w14:paraId="6E2FF03D" w14:textId="3119ED41" w:rsidR="002E63B8" w:rsidRDefault="002E63B8">
      <w:r>
        <w:t xml:space="preserve">Product Information </w:t>
      </w:r>
    </w:p>
    <w:p w14:paraId="50702B0E" w14:textId="7AC617E2" w:rsidR="002E63B8" w:rsidRDefault="002E63B8">
      <w:r>
        <w:t xml:space="preserve">Fauna&amp;Flora make an active and conscious effort to provide the highest quality of products and that includes images, pricing and shipping as well. However, we can’t guarantee that mistakes or accidents won’t happen, </w:t>
      </w:r>
      <w:r w:rsidR="00D145C3">
        <w:t>we</w:t>
      </w:r>
      <w:r>
        <w:t xml:space="preserve"> reserve the right to correct any mistakes, errors, and inaccuracies on website at any time without prior notice. </w:t>
      </w:r>
    </w:p>
    <w:p w14:paraId="3895F1A4" w14:textId="77777777" w:rsidR="002E63B8" w:rsidRDefault="002E63B8"/>
    <w:p w14:paraId="733A872E" w14:textId="3B9E9F62" w:rsidR="002E63B8" w:rsidRDefault="002E63B8">
      <w:r>
        <w:t>Pricing</w:t>
      </w:r>
    </w:p>
    <w:p w14:paraId="13F58420" w14:textId="52E77A1E" w:rsidR="002E63B8" w:rsidRDefault="002E63B8">
      <w:r>
        <w:t xml:space="preserve">All prices are listed under the item that you are looking to </w:t>
      </w:r>
      <w:r w:rsidR="00D145C3">
        <w:t>buy,</w:t>
      </w:r>
      <w:r>
        <w:t xml:space="preserve"> and all currency is listed under USD$, these are subject to change if need be. The prices for our products do not include applicable taxes or shipping fees, which will be added to your order total during checkout.</w:t>
      </w:r>
      <w:r w:rsidR="00D145C3">
        <w:t xml:space="preserve"> We reserve the right to change prices without prior notice.</w:t>
      </w:r>
    </w:p>
    <w:p w14:paraId="066545B0" w14:textId="77777777" w:rsidR="00D145C3" w:rsidRDefault="00D145C3"/>
    <w:p w14:paraId="5DFE4F16" w14:textId="0D73AFBA" w:rsidR="00D145C3" w:rsidRPr="00D145C3" w:rsidRDefault="00B97B00" w:rsidP="00D145C3">
      <w:r>
        <w:t>Ordering and Payment</w:t>
      </w:r>
    </w:p>
    <w:p w14:paraId="55811E4A" w14:textId="489CBF24" w:rsidR="00D145C3" w:rsidRPr="00D145C3" w:rsidRDefault="00D145C3" w:rsidP="00B97B00">
      <w:r w:rsidRPr="00D145C3">
        <w:t>By placing an order on our website, you are making an offer to purchase the products you have selected. We reserve the right to accept or reject any order for any reason. We also reserve the right to limit quantities and cancel orders if necessary</w:t>
      </w:r>
      <w:r w:rsidR="00B97B00">
        <w:t xml:space="preserve">. </w:t>
      </w:r>
      <w:r w:rsidR="00245E25">
        <w:rPr>
          <w:b/>
          <w:bCs/>
        </w:rPr>
        <w:t xml:space="preserve"> </w:t>
      </w:r>
      <w:r w:rsidR="00245E25">
        <w:t xml:space="preserve">The payments methods that we will accept are Debit Card, Credit Card, and PayPal. Once your order Is placed with </w:t>
      </w:r>
      <w:r w:rsidR="00245E25">
        <w:lastRenderedPageBreak/>
        <w:t xml:space="preserve">us, you’ll receive an order confirmation email. Note that does not mean your order is fully guaranteed for delivery. You’ll be notified if your order is canceled or modified. All payment transactions are processed through shopify, you can store your payment information if you make an account. </w:t>
      </w:r>
    </w:p>
    <w:p w14:paraId="65D175E2" w14:textId="77777777" w:rsidR="00245E25" w:rsidRDefault="00245E25" w:rsidP="00D145C3"/>
    <w:p w14:paraId="5E0AFFB4" w14:textId="42CA4BF9" w:rsidR="00D145C3" w:rsidRPr="00D145C3" w:rsidRDefault="00D145C3" w:rsidP="00D145C3">
      <w:r w:rsidRPr="00D145C3">
        <w:t>Shipping and Delivery</w:t>
      </w:r>
    </w:p>
    <w:p w14:paraId="670088BC" w14:textId="6DF74977" w:rsidR="00D145C3" w:rsidRPr="00D145C3" w:rsidRDefault="00D145C3" w:rsidP="00D145C3">
      <w:r w:rsidRPr="00D145C3">
        <w:t>We aim to process and ship all orders as quickly as possible. However, delivery times may vary depending on the destination, availability, and shipping method selected.</w:t>
      </w:r>
      <w:r w:rsidR="00245E25">
        <w:t xml:space="preserve"> We offer multiple shipping methods ranging from standard, express, and international. Shipping costs are calculated on what the customer is buying and the weight of the product and the destination of said order. The shipping costs will be displayed during checkout. Estimated delivery times will be provided at checkout. The customer will be notified if there are any delays due to external factors like weather or carrier issues. We are not responsible for such delays. International customers are responsible for any customs duties, taxes, or import fees associated with their order </w:t>
      </w:r>
    </w:p>
    <w:p w14:paraId="4BE6D32D" w14:textId="77777777" w:rsidR="00245E25" w:rsidRDefault="00245E25" w:rsidP="00D145C3"/>
    <w:p w14:paraId="41614B84" w14:textId="2FA4448E" w:rsidR="00D145C3" w:rsidRPr="00D145C3" w:rsidRDefault="00D145C3" w:rsidP="00D145C3">
      <w:r w:rsidRPr="00D145C3">
        <w:t>Returns and Exchanges</w:t>
      </w:r>
    </w:p>
    <w:p w14:paraId="4C9AEA28" w14:textId="7936037C" w:rsidR="00D145C3" w:rsidRPr="00D145C3" w:rsidRDefault="00D145C3" w:rsidP="00D145C3">
      <w:r w:rsidRPr="00D145C3">
        <w:t>We want you to be completely satisfied with your purchase. If you are not satisfied, we accept returns and exchanges under</w:t>
      </w:r>
      <w:r w:rsidR="00245E25">
        <w:t xml:space="preserve"> these conditions. Returns must be requested within 7-12 days of receiving your order. Item must be mostly unused, unworn</w:t>
      </w:r>
      <w:r w:rsidR="00716691">
        <w:t xml:space="preserve"> unless it was accidentally damaged or the item came defective, item must come in a mailing </w:t>
      </w:r>
      <w:proofErr w:type="gramStart"/>
      <w:r w:rsidR="00716691">
        <w:t>box  or</w:t>
      </w:r>
      <w:proofErr w:type="gramEnd"/>
      <w:r w:rsidR="00716691">
        <w:t xml:space="preserve"> the original packing. </w:t>
      </w:r>
      <w:r w:rsidR="00245E25">
        <w:t xml:space="preserve"> To </w:t>
      </w:r>
      <w:r w:rsidR="00716691">
        <w:t>initiate</w:t>
      </w:r>
      <w:r w:rsidR="00245E25">
        <w:t xml:space="preserve"> the return process please contact our phone number or email at either 9134268071 or </w:t>
      </w:r>
      <w:hyperlink r:id="rId6" w:history="1">
        <w:r w:rsidR="00245E25" w:rsidRPr="0004024C">
          <w:rPr>
            <w:rStyle w:val="Hyperlink"/>
          </w:rPr>
          <w:t>raheimstone22@gmail.c</w:t>
        </w:r>
        <w:r w:rsidR="00245E25" w:rsidRPr="0004024C">
          <w:rPr>
            <w:rStyle w:val="Hyperlink"/>
          </w:rPr>
          <w:t>o</w:t>
        </w:r>
        <w:r w:rsidR="00245E25" w:rsidRPr="0004024C">
          <w:rPr>
            <w:rStyle w:val="Hyperlink"/>
          </w:rPr>
          <w:t>m</w:t>
        </w:r>
      </w:hyperlink>
      <w:r w:rsidR="00245E25">
        <w:t xml:space="preserve">. </w:t>
      </w:r>
      <w:r w:rsidR="00716691">
        <w:t xml:space="preserve">We will provide you with return instructions and return authorization if needed. Customers are responsible for the return shipping costs unless the item is defective or damaged. Once the returned item is received and inspected, we will process your refund to the original payment method. Shipping fees are non-refundable. </w:t>
      </w:r>
    </w:p>
    <w:p w14:paraId="0C2CCA4F" w14:textId="6F0A9C75" w:rsidR="00D145C3" w:rsidRDefault="00D145C3" w:rsidP="00716691"/>
    <w:p w14:paraId="61F414A1" w14:textId="0FF484FE" w:rsidR="00605526" w:rsidRPr="00605526" w:rsidRDefault="00605526" w:rsidP="00605526">
      <w:pPr>
        <w:rPr>
          <w:b/>
          <w:bCs/>
        </w:rPr>
      </w:pPr>
      <w:r w:rsidRPr="00605526">
        <w:rPr>
          <w:b/>
          <w:bCs/>
        </w:rPr>
        <w:t>Limitation of Liability</w:t>
      </w:r>
    </w:p>
    <w:p w14:paraId="6BC85806" w14:textId="254C1516" w:rsidR="00605526" w:rsidRPr="00605526" w:rsidRDefault="00605526" w:rsidP="00605526">
      <w:r>
        <w:t>Fauna&amp;Flora</w:t>
      </w:r>
      <w:r w:rsidRPr="00605526">
        <w:t xml:space="preserve"> is not responsible for any direct, indirect, incidental, special, or consequential damages arising from your use of the website or purchase of our products, including but not limited to product defects, damages during shipping, or dissatisfaction with a product.</w:t>
      </w:r>
    </w:p>
    <w:p w14:paraId="1E1C8C1A" w14:textId="77777777" w:rsidR="00716691" w:rsidRDefault="00716691" w:rsidP="00716691"/>
    <w:sectPr w:rsidR="0071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3440"/>
    <w:multiLevelType w:val="multilevel"/>
    <w:tmpl w:val="905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92DF3"/>
    <w:multiLevelType w:val="multilevel"/>
    <w:tmpl w:val="21C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50911"/>
    <w:multiLevelType w:val="multilevel"/>
    <w:tmpl w:val="138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071185">
    <w:abstractNumId w:val="1"/>
  </w:num>
  <w:num w:numId="2" w16cid:durableId="1517617548">
    <w:abstractNumId w:val="2"/>
  </w:num>
  <w:num w:numId="3" w16cid:durableId="72333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21"/>
    <w:rsid w:val="00245E25"/>
    <w:rsid w:val="002E63B8"/>
    <w:rsid w:val="0037307A"/>
    <w:rsid w:val="00605526"/>
    <w:rsid w:val="00637677"/>
    <w:rsid w:val="00716691"/>
    <w:rsid w:val="00866321"/>
    <w:rsid w:val="00924C94"/>
    <w:rsid w:val="00B97B00"/>
    <w:rsid w:val="00D1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19AA0"/>
  <w15:chartTrackingRefBased/>
  <w15:docId w15:val="{AEA39F0C-5619-C549-A92C-F36C7FEB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321"/>
    <w:rPr>
      <w:rFonts w:eastAsiaTheme="majorEastAsia" w:cstheme="majorBidi"/>
      <w:color w:val="272727" w:themeColor="text1" w:themeTint="D8"/>
    </w:rPr>
  </w:style>
  <w:style w:type="paragraph" w:styleId="Title">
    <w:name w:val="Title"/>
    <w:basedOn w:val="Normal"/>
    <w:next w:val="Normal"/>
    <w:link w:val="TitleChar"/>
    <w:uiPriority w:val="10"/>
    <w:qFormat/>
    <w:rsid w:val="00866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321"/>
    <w:pPr>
      <w:spacing w:before="160"/>
      <w:jc w:val="center"/>
    </w:pPr>
    <w:rPr>
      <w:i/>
      <w:iCs/>
      <w:color w:val="404040" w:themeColor="text1" w:themeTint="BF"/>
    </w:rPr>
  </w:style>
  <w:style w:type="character" w:customStyle="1" w:styleId="QuoteChar">
    <w:name w:val="Quote Char"/>
    <w:basedOn w:val="DefaultParagraphFont"/>
    <w:link w:val="Quote"/>
    <w:uiPriority w:val="29"/>
    <w:rsid w:val="00866321"/>
    <w:rPr>
      <w:i/>
      <w:iCs/>
      <w:color w:val="404040" w:themeColor="text1" w:themeTint="BF"/>
    </w:rPr>
  </w:style>
  <w:style w:type="paragraph" w:styleId="ListParagraph">
    <w:name w:val="List Paragraph"/>
    <w:basedOn w:val="Normal"/>
    <w:uiPriority w:val="34"/>
    <w:qFormat/>
    <w:rsid w:val="00866321"/>
    <w:pPr>
      <w:ind w:left="720"/>
      <w:contextualSpacing/>
    </w:pPr>
  </w:style>
  <w:style w:type="character" w:styleId="IntenseEmphasis">
    <w:name w:val="Intense Emphasis"/>
    <w:basedOn w:val="DefaultParagraphFont"/>
    <w:uiPriority w:val="21"/>
    <w:qFormat/>
    <w:rsid w:val="00866321"/>
    <w:rPr>
      <w:i/>
      <w:iCs/>
      <w:color w:val="0F4761" w:themeColor="accent1" w:themeShade="BF"/>
    </w:rPr>
  </w:style>
  <w:style w:type="paragraph" w:styleId="IntenseQuote">
    <w:name w:val="Intense Quote"/>
    <w:basedOn w:val="Normal"/>
    <w:next w:val="Normal"/>
    <w:link w:val="IntenseQuoteChar"/>
    <w:uiPriority w:val="30"/>
    <w:qFormat/>
    <w:rsid w:val="00866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321"/>
    <w:rPr>
      <w:i/>
      <w:iCs/>
      <w:color w:val="0F4761" w:themeColor="accent1" w:themeShade="BF"/>
    </w:rPr>
  </w:style>
  <w:style w:type="character" w:styleId="IntenseReference">
    <w:name w:val="Intense Reference"/>
    <w:basedOn w:val="DefaultParagraphFont"/>
    <w:uiPriority w:val="32"/>
    <w:qFormat/>
    <w:rsid w:val="00866321"/>
    <w:rPr>
      <w:b/>
      <w:bCs/>
      <w:smallCaps/>
      <w:color w:val="0F4761" w:themeColor="accent1" w:themeShade="BF"/>
      <w:spacing w:val="5"/>
    </w:rPr>
  </w:style>
  <w:style w:type="character" w:styleId="Hyperlink">
    <w:name w:val="Hyperlink"/>
    <w:basedOn w:val="DefaultParagraphFont"/>
    <w:uiPriority w:val="99"/>
    <w:unhideWhenUsed/>
    <w:rsid w:val="00924C94"/>
    <w:rPr>
      <w:color w:val="467886" w:themeColor="hyperlink"/>
      <w:u w:val="single"/>
    </w:rPr>
  </w:style>
  <w:style w:type="character" w:styleId="UnresolvedMention">
    <w:name w:val="Unresolved Mention"/>
    <w:basedOn w:val="DefaultParagraphFont"/>
    <w:uiPriority w:val="99"/>
    <w:semiHidden/>
    <w:unhideWhenUsed/>
    <w:rsid w:val="00924C94"/>
    <w:rPr>
      <w:color w:val="605E5C"/>
      <w:shd w:val="clear" w:color="auto" w:fill="E1DFDD"/>
    </w:rPr>
  </w:style>
  <w:style w:type="character" w:styleId="FollowedHyperlink">
    <w:name w:val="FollowedHyperlink"/>
    <w:basedOn w:val="DefaultParagraphFont"/>
    <w:uiPriority w:val="99"/>
    <w:semiHidden/>
    <w:unhideWhenUsed/>
    <w:rsid w:val="007166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30055">
      <w:bodyDiv w:val="1"/>
      <w:marLeft w:val="0"/>
      <w:marRight w:val="0"/>
      <w:marTop w:val="0"/>
      <w:marBottom w:val="0"/>
      <w:divBdr>
        <w:top w:val="none" w:sz="0" w:space="0" w:color="auto"/>
        <w:left w:val="none" w:sz="0" w:space="0" w:color="auto"/>
        <w:bottom w:val="none" w:sz="0" w:space="0" w:color="auto"/>
        <w:right w:val="none" w:sz="0" w:space="0" w:color="auto"/>
      </w:divBdr>
    </w:div>
    <w:div w:id="672950198">
      <w:bodyDiv w:val="1"/>
      <w:marLeft w:val="0"/>
      <w:marRight w:val="0"/>
      <w:marTop w:val="0"/>
      <w:marBottom w:val="0"/>
      <w:divBdr>
        <w:top w:val="none" w:sz="0" w:space="0" w:color="auto"/>
        <w:left w:val="none" w:sz="0" w:space="0" w:color="auto"/>
        <w:bottom w:val="none" w:sz="0" w:space="0" w:color="auto"/>
        <w:right w:val="none" w:sz="0" w:space="0" w:color="auto"/>
      </w:divBdr>
    </w:div>
    <w:div w:id="1474719219">
      <w:bodyDiv w:val="1"/>
      <w:marLeft w:val="0"/>
      <w:marRight w:val="0"/>
      <w:marTop w:val="0"/>
      <w:marBottom w:val="0"/>
      <w:divBdr>
        <w:top w:val="none" w:sz="0" w:space="0" w:color="auto"/>
        <w:left w:val="none" w:sz="0" w:space="0" w:color="auto"/>
        <w:bottom w:val="none" w:sz="0" w:space="0" w:color="auto"/>
        <w:right w:val="none" w:sz="0" w:space="0" w:color="auto"/>
      </w:divBdr>
    </w:div>
    <w:div w:id="17306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eimstone22@gmail.com" TargetMode="External"/><Relationship Id="rId5" Type="http://schemas.openxmlformats.org/officeDocument/2006/relationships/hyperlink" Target="mailto:raheimstone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Raheim Stone</dc:creator>
  <cp:keywords/>
  <dc:description/>
  <cp:lastModifiedBy>Raheim Stone</cp:lastModifiedBy>
  <cp:revision>1</cp:revision>
  <dcterms:created xsi:type="dcterms:W3CDTF">2024-11-20T21:29:00Z</dcterms:created>
  <dcterms:modified xsi:type="dcterms:W3CDTF">2024-11-20T23:25:00Z</dcterms:modified>
</cp:coreProperties>
</file>